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6DD0" w14:textId="77777777" w:rsidR="00FD027A" w:rsidRDefault="00FD027A" w:rsidP="00FD0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Сумма питания на одного ребенка в день:</w:t>
      </w:r>
      <w:r>
        <w:rPr>
          <w:rFonts w:ascii="Times New Roman" w:hAnsi="Times New Roman" w:cs="Times New Roman"/>
          <w:sz w:val="32"/>
          <w:szCs w:val="32"/>
        </w:rPr>
        <w:t xml:space="preserve"> 2-3 года - 537,56 тенге</w:t>
      </w:r>
    </w:p>
    <w:p w14:paraId="66F49050" w14:textId="77777777" w:rsidR="00FD027A" w:rsidRDefault="00FD027A" w:rsidP="00FD0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3-5 лет -727,56 тенге </w:t>
      </w:r>
    </w:p>
    <w:p w14:paraId="4F513F67" w14:textId="77777777" w:rsidR="00FD027A" w:rsidRDefault="00FD027A" w:rsidP="00FD027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FA334C" w14:textId="77777777" w:rsidR="00FD027A" w:rsidRDefault="00FD027A" w:rsidP="00FD027A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5ED5261" w14:textId="77777777" w:rsidR="00F47FA8" w:rsidRDefault="00F47FA8"/>
    <w:sectPr w:rsidR="00F4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BC"/>
    <w:rsid w:val="007D3DBC"/>
    <w:rsid w:val="00F47FA8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42A3D-53C2-4729-B577-2ADF9CE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2020-11-19T12:47:00Z</dcterms:created>
  <dcterms:modified xsi:type="dcterms:W3CDTF">2020-11-19T12:47:00Z</dcterms:modified>
</cp:coreProperties>
</file>